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0769" w14:textId="77777777" w:rsidR="00593666" w:rsidRPr="00181857" w:rsidRDefault="00593666" w:rsidP="007A01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857">
        <w:rPr>
          <w:rFonts w:ascii="Times New Roman" w:hAnsi="Times New Roman" w:cs="Times New Roman"/>
          <w:b/>
          <w:sz w:val="24"/>
          <w:szCs w:val="24"/>
        </w:rPr>
        <w:t>KINNITATUD</w:t>
      </w:r>
    </w:p>
    <w:p w14:paraId="0B4E3063" w14:textId="2E3B42B1" w:rsidR="00593666" w:rsidRPr="00EB5C4A" w:rsidRDefault="00593666" w:rsidP="007A0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C4A"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190600">
        <w:rPr>
          <w:rFonts w:ascii="Times New Roman" w:hAnsi="Times New Roman" w:cs="Times New Roman"/>
          <w:sz w:val="24"/>
          <w:szCs w:val="24"/>
        </w:rPr>
        <w:t>20</w:t>
      </w:r>
      <w:r w:rsidR="000D0930">
        <w:rPr>
          <w:rFonts w:ascii="Times New Roman" w:hAnsi="Times New Roman" w:cs="Times New Roman"/>
          <w:sz w:val="24"/>
          <w:szCs w:val="24"/>
        </w:rPr>
        <w:t>.06.</w:t>
      </w:r>
      <w:r w:rsidRPr="00EB5C4A">
        <w:rPr>
          <w:rFonts w:ascii="Times New Roman" w:hAnsi="Times New Roman" w:cs="Times New Roman"/>
          <w:sz w:val="24"/>
          <w:szCs w:val="24"/>
        </w:rPr>
        <w:t>2022</w:t>
      </w:r>
    </w:p>
    <w:p w14:paraId="51A2EAAE" w14:textId="4C4876AC" w:rsidR="00593666" w:rsidRPr="00181857" w:rsidRDefault="00593666" w:rsidP="007A0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C4A">
        <w:rPr>
          <w:rFonts w:ascii="Times New Roman" w:hAnsi="Times New Roman" w:cs="Times New Roman"/>
          <w:sz w:val="24"/>
          <w:szCs w:val="24"/>
        </w:rPr>
        <w:t xml:space="preserve">käskkirjaga nr </w:t>
      </w:r>
      <w:r w:rsidR="00793A74">
        <w:rPr>
          <w:rFonts w:ascii="Times New Roman" w:hAnsi="Times New Roman" w:cs="Times New Roman"/>
          <w:sz w:val="24"/>
          <w:szCs w:val="24"/>
        </w:rPr>
        <w:t>12-1/</w:t>
      </w:r>
      <w:r w:rsidR="000D0930">
        <w:rPr>
          <w:rFonts w:ascii="Times New Roman" w:hAnsi="Times New Roman" w:cs="Times New Roman"/>
          <w:sz w:val="24"/>
          <w:szCs w:val="24"/>
        </w:rPr>
        <w:t>11</w:t>
      </w:r>
    </w:p>
    <w:p w14:paraId="7211EF32" w14:textId="77777777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25723" w14:textId="77777777" w:rsidR="00593666" w:rsidRPr="00181857" w:rsidRDefault="000E3613" w:rsidP="00190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ANIJA</w:t>
      </w:r>
      <w:r w:rsidR="00593666" w:rsidRPr="00181857">
        <w:rPr>
          <w:rFonts w:ascii="Times New Roman" w:hAnsi="Times New Roman" w:cs="Times New Roman"/>
          <w:b/>
          <w:sz w:val="24"/>
          <w:szCs w:val="24"/>
        </w:rPr>
        <w:t xml:space="preserve"> VALLAVALITSUSE </w:t>
      </w:r>
      <w:r w:rsidR="000C7BC3" w:rsidRPr="000C7BC3">
        <w:rPr>
          <w:rFonts w:ascii="Times New Roman" w:hAnsi="Times New Roman" w:cs="Times New Roman"/>
          <w:b/>
          <w:sz w:val="24"/>
          <w:szCs w:val="24"/>
        </w:rPr>
        <w:t>SOTSIAALTEENISUSE JUHI – ABIVALLAVANEMA</w:t>
      </w:r>
      <w:r w:rsidR="000C7BC3" w:rsidRPr="00181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666" w:rsidRPr="00181857">
        <w:rPr>
          <w:rFonts w:ascii="Times New Roman" w:hAnsi="Times New Roman" w:cs="Times New Roman"/>
          <w:b/>
          <w:sz w:val="24"/>
          <w:szCs w:val="24"/>
        </w:rPr>
        <w:t>AMETIJUHEND</w:t>
      </w:r>
    </w:p>
    <w:p w14:paraId="1BA5AADD" w14:textId="77777777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8AF43" w14:textId="77777777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57">
        <w:rPr>
          <w:rFonts w:ascii="Times New Roman" w:hAnsi="Times New Roman" w:cs="Times New Roman"/>
          <w:b/>
          <w:sz w:val="24"/>
          <w:szCs w:val="24"/>
        </w:rPr>
        <w:t>1.ÜLDSÄTTED</w:t>
      </w:r>
    </w:p>
    <w:p w14:paraId="7C2655D9" w14:textId="2B3139FD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57">
        <w:rPr>
          <w:rFonts w:ascii="Times New Roman" w:hAnsi="Times New Roman" w:cs="Times New Roman"/>
          <w:sz w:val="24"/>
          <w:szCs w:val="24"/>
        </w:rPr>
        <w:t>1.1 Ametikoha nimetus:</w:t>
      </w:r>
      <w:r w:rsidRPr="000C7BC3">
        <w:rPr>
          <w:rFonts w:ascii="Times New Roman" w:hAnsi="Times New Roman" w:cs="Times New Roman"/>
          <w:sz w:val="24"/>
          <w:szCs w:val="24"/>
        </w:rPr>
        <w:t xml:space="preserve"> </w:t>
      </w:r>
      <w:r w:rsidR="000C7BC3" w:rsidRPr="000C7BC3">
        <w:rPr>
          <w:rFonts w:ascii="Times New Roman" w:hAnsi="Times New Roman" w:cs="Times New Roman"/>
          <w:sz w:val="24"/>
          <w:szCs w:val="24"/>
        </w:rPr>
        <w:t>sotsiaalteenis</w:t>
      </w:r>
      <w:r w:rsidR="007A0120">
        <w:rPr>
          <w:rFonts w:ascii="Times New Roman" w:hAnsi="Times New Roman" w:cs="Times New Roman"/>
          <w:sz w:val="24"/>
          <w:szCs w:val="24"/>
        </w:rPr>
        <w:t>t</w:t>
      </w:r>
      <w:r w:rsidR="000C7BC3" w:rsidRPr="000C7BC3">
        <w:rPr>
          <w:rFonts w:ascii="Times New Roman" w:hAnsi="Times New Roman" w:cs="Times New Roman"/>
          <w:sz w:val="24"/>
          <w:szCs w:val="24"/>
        </w:rPr>
        <w:t>use juht – abivallavanem</w:t>
      </w:r>
      <w:r w:rsidRPr="000C7BC3">
        <w:rPr>
          <w:rFonts w:ascii="Times New Roman" w:hAnsi="Times New Roman" w:cs="Times New Roman"/>
          <w:sz w:val="24"/>
          <w:szCs w:val="24"/>
        </w:rPr>
        <w:t>.</w:t>
      </w:r>
    </w:p>
    <w:p w14:paraId="65B870D2" w14:textId="77777777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57">
        <w:rPr>
          <w:rFonts w:ascii="Times New Roman" w:hAnsi="Times New Roman" w:cs="Times New Roman"/>
          <w:sz w:val="24"/>
          <w:szCs w:val="24"/>
        </w:rPr>
        <w:t>1.2 Ametisse nimetamine: vallavanema käskkirjaga.</w:t>
      </w:r>
    </w:p>
    <w:p w14:paraId="6FCD2664" w14:textId="77777777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57">
        <w:rPr>
          <w:rFonts w:ascii="Times New Roman" w:hAnsi="Times New Roman" w:cs="Times New Roman"/>
          <w:sz w:val="24"/>
          <w:szCs w:val="24"/>
        </w:rPr>
        <w:t>1.3 Vahetu juht: vallavanem.</w:t>
      </w:r>
    </w:p>
    <w:p w14:paraId="2C46BF11" w14:textId="77777777" w:rsidR="00593666" w:rsidRPr="000E3613" w:rsidRDefault="00593666" w:rsidP="000E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57">
        <w:rPr>
          <w:rFonts w:ascii="Times New Roman" w:hAnsi="Times New Roman" w:cs="Times New Roman"/>
          <w:sz w:val="24"/>
          <w:szCs w:val="24"/>
        </w:rPr>
        <w:t xml:space="preserve">1.4 Ametikohale alluvad: </w:t>
      </w:r>
      <w:r w:rsidR="000E3613" w:rsidRPr="000E3613">
        <w:rPr>
          <w:rFonts w:ascii="Times New Roman" w:hAnsi="Times New Roman" w:cs="Times New Roman"/>
          <w:sz w:val="24"/>
          <w:szCs w:val="24"/>
        </w:rPr>
        <w:t>sotsiaaltööspetsialistid, laste ja perede spetsialistid, laste hoolekandespetsialist</w:t>
      </w:r>
      <w:r w:rsidR="00561903">
        <w:rPr>
          <w:rFonts w:ascii="Times New Roman" w:hAnsi="Times New Roman" w:cs="Times New Roman"/>
          <w:sz w:val="24"/>
          <w:szCs w:val="24"/>
        </w:rPr>
        <w:t>,</w:t>
      </w:r>
      <w:r w:rsidR="000E3613" w:rsidRPr="000E3613">
        <w:rPr>
          <w:rFonts w:ascii="Times New Roman" w:hAnsi="Times New Roman" w:cs="Times New Roman"/>
          <w:sz w:val="24"/>
          <w:szCs w:val="24"/>
        </w:rPr>
        <w:t xml:space="preserve"> sotsiaalhooldustöötajad</w:t>
      </w:r>
      <w:r w:rsidR="0014702E">
        <w:rPr>
          <w:rFonts w:ascii="Times New Roman" w:hAnsi="Times New Roman" w:cs="Times New Roman"/>
          <w:sz w:val="24"/>
          <w:szCs w:val="24"/>
        </w:rPr>
        <w:t>, raamatukogu direktorid</w:t>
      </w:r>
      <w:r w:rsidR="00E462C5">
        <w:rPr>
          <w:rFonts w:ascii="Times New Roman" w:hAnsi="Times New Roman" w:cs="Times New Roman"/>
          <w:sz w:val="24"/>
          <w:szCs w:val="24"/>
        </w:rPr>
        <w:t>.</w:t>
      </w:r>
      <w:r w:rsidR="00670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CC904" w14:textId="72050365" w:rsidR="00593666" w:rsidRDefault="00593666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57">
        <w:rPr>
          <w:rFonts w:ascii="Times New Roman" w:hAnsi="Times New Roman" w:cs="Times New Roman"/>
          <w:sz w:val="24"/>
          <w:szCs w:val="24"/>
        </w:rPr>
        <w:t xml:space="preserve">1.5 Ametikoha asendamine: </w:t>
      </w:r>
      <w:r w:rsidR="00190600">
        <w:rPr>
          <w:rFonts w:ascii="Times New Roman" w:hAnsi="Times New Roman" w:cs="Times New Roman"/>
          <w:sz w:val="24"/>
          <w:szCs w:val="24"/>
        </w:rPr>
        <w:t>sotsiaalteenistuse ametnikud</w:t>
      </w:r>
      <w:r w:rsidR="007A0120">
        <w:rPr>
          <w:rFonts w:ascii="Times New Roman" w:hAnsi="Times New Roman" w:cs="Times New Roman"/>
          <w:sz w:val="24"/>
          <w:szCs w:val="24"/>
        </w:rPr>
        <w:t>.</w:t>
      </w:r>
    </w:p>
    <w:p w14:paraId="38587020" w14:textId="77777777" w:rsidR="00793A74" w:rsidRPr="00181857" w:rsidRDefault="00793A74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25504" w14:textId="77777777" w:rsidR="00593666" w:rsidRPr="00181857" w:rsidRDefault="00593666" w:rsidP="0059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57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14:paraId="503506F6" w14:textId="77777777" w:rsidR="00670021" w:rsidRPr="001C4020" w:rsidRDefault="00593666" w:rsidP="003C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02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70021" w:rsidRPr="001C4020">
        <w:rPr>
          <w:rFonts w:ascii="Times New Roman" w:hAnsi="Times New Roman" w:cs="Times New Roman"/>
          <w:sz w:val="24"/>
          <w:szCs w:val="24"/>
        </w:rPr>
        <w:t xml:space="preserve"> Korraldab </w:t>
      </w:r>
      <w:r w:rsidR="00C01D0F" w:rsidRPr="001C4020">
        <w:rPr>
          <w:rFonts w:ascii="Times New Roman" w:hAnsi="Times New Roman" w:cs="Times New Roman"/>
          <w:sz w:val="24"/>
          <w:szCs w:val="24"/>
        </w:rPr>
        <w:t xml:space="preserve">sotsiaalhoolekande </w:t>
      </w:r>
      <w:r w:rsidR="00E462C5">
        <w:rPr>
          <w:rFonts w:ascii="Times New Roman" w:hAnsi="Times New Roman" w:cs="Times New Roman"/>
          <w:sz w:val="24"/>
          <w:szCs w:val="24"/>
        </w:rPr>
        <w:t>valdkonna</w:t>
      </w:r>
      <w:r w:rsidR="00670021" w:rsidRPr="001C4020">
        <w:rPr>
          <w:rFonts w:ascii="Times New Roman" w:hAnsi="Times New Roman" w:cs="Times New Roman"/>
          <w:sz w:val="24"/>
          <w:szCs w:val="24"/>
        </w:rPr>
        <w:t xml:space="preserve"> alaseid om</w:t>
      </w:r>
      <w:r w:rsidR="001C4020">
        <w:rPr>
          <w:rFonts w:ascii="Times New Roman" w:hAnsi="Times New Roman" w:cs="Times New Roman"/>
          <w:sz w:val="24"/>
          <w:szCs w:val="24"/>
        </w:rPr>
        <w:t>avalitsuse kohustusala tegevusi.</w:t>
      </w:r>
    </w:p>
    <w:p w14:paraId="1D58FDB6" w14:textId="77777777" w:rsidR="005C1A46" w:rsidRDefault="00793A74" w:rsidP="003C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1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A46" w:rsidRPr="001C4020">
        <w:rPr>
          <w:rFonts w:ascii="Times New Roman" w:hAnsi="Times New Roman" w:cs="Times New Roman"/>
          <w:sz w:val="24"/>
          <w:szCs w:val="24"/>
        </w:rPr>
        <w:t xml:space="preserve">Korraldab </w:t>
      </w:r>
      <w:r w:rsidR="005C1A46">
        <w:rPr>
          <w:rFonts w:ascii="Times New Roman" w:hAnsi="Times New Roman" w:cs="Times New Roman"/>
          <w:sz w:val="24"/>
          <w:szCs w:val="24"/>
        </w:rPr>
        <w:t>raamatukogude</w:t>
      </w:r>
      <w:r w:rsidR="005C1A46" w:rsidRPr="001C4020">
        <w:rPr>
          <w:rFonts w:ascii="Times New Roman" w:hAnsi="Times New Roman" w:cs="Times New Roman"/>
          <w:sz w:val="24"/>
          <w:szCs w:val="24"/>
        </w:rPr>
        <w:t xml:space="preserve"> </w:t>
      </w:r>
      <w:r w:rsidR="005C1A46">
        <w:rPr>
          <w:rFonts w:ascii="Times New Roman" w:hAnsi="Times New Roman" w:cs="Times New Roman"/>
          <w:sz w:val="24"/>
          <w:szCs w:val="24"/>
        </w:rPr>
        <w:t>valdkonna</w:t>
      </w:r>
      <w:r w:rsidR="005C1A46" w:rsidRPr="001C4020">
        <w:rPr>
          <w:rFonts w:ascii="Times New Roman" w:hAnsi="Times New Roman" w:cs="Times New Roman"/>
          <w:sz w:val="24"/>
          <w:szCs w:val="24"/>
        </w:rPr>
        <w:t xml:space="preserve"> alaseid om</w:t>
      </w:r>
      <w:r w:rsidR="005C1A46">
        <w:rPr>
          <w:rFonts w:ascii="Times New Roman" w:hAnsi="Times New Roman" w:cs="Times New Roman"/>
          <w:sz w:val="24"/>
          <w:szCs w:val="24"/>
        </w:rPr>
        <w:t>avalitsuse kohustusala tegevusi.</w:t>
      </w:r>
    </w:p>
    <w:p w14:paraId="7A09E9A2" w14:textId="4D90BE7E" w:rsidR="00593666" w:rsidRPr="003C1171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C9621B" w:rsidRPr="004E19F3">
        <w:rPr>
          <w:rFonts w:ascii="Times New Roman" w:hAnsi="Times New Roman" w:cs="Times New Roman"/>
          <w:sz w:val="24"/>
          <w:szCs w:val="24"/>
        </w:rPr>
        <w:t>Kontrollib Anija valla sotsiaalkeskuse tööd ning nõustab töötajaid.</w:t>
      </w:r>
    </w:p>
    <w:p w14:paraId="6954E6BB" w14:textId="0CC0C33A" w:rsidR="00593666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A74" w:rsidRPr="003C11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>eeb ettepanekuid</w:t>
      </w:r>
      <w:r w:rsidR="00561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1903" w:rsidRPr="003C1171">
        <w:rPr>
          <w:rFonts w:ascii="Times New Roman" w:hAnsi="Times New Roman" w:cs="Times New Roman"/>
          <w:sz w:val="24"/>
          <w:szCs w:val="24"/>
        </w:rPr>
        <w:t>täiendab perioodiliselt</w:t>
      </w:r>
      <w:r w:rsidR="00561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530301012"/>
      <w:bookmarkStart w:id="1" w:name="_Hlk530303773"/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 xml:space="preserve">ja viib ellu </w:t>
      </w:r>
      <w:bookmarkEnd w:id="0"/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 xml:space="preserve">valla </w:t>
      </w:r>
      <w:bookmarkEnd w:id="1"/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>arengukava</w:t>
      </w:r>
      <w:r w:rsidR="00C01D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93666" w:rsidRPr="003C1171">
        <w:rPr>
          <w:rFonts w:ascii="Times New Roman" w:eastAsia="Times New Roman" w:hAnsi="Times New Roman" w:cs="Times New Roman"/>
          <w:sz w:val="24"/>
          <w:szCs w:val="24"/>
        </w:rPr>
        <w:t xml:space="preserve"> sotsiaalvaldkonnas</w:t>
      </w:r>
      <w:r w:rsidR="00E46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E2D02" w14:textId="73D6CA72" w:rsidR="0075516A" w:rsidRPr="003C1171" w:rsidRDefault="0075516A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5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4B5C">
        <w:rPr>
          <w:rFonts w:ascii="Times New Roman" w:hAnsi="Times New Roman" w:cs="Times New Roman"/>
          <w:sz w:val="24"/>
          <w:szCs w:val="24"/>
        </w:rPr>
        <w:t xml:space="preserve"> </w:t>
      </w:r>
      <w:r w:rsidR="00C9621B" w:rsidRPr="003C1171">
        <w:rPr>
          <w:rFonts w:ascii="Times New Roman" w:eastAsia="Times New Roman" w:hAnsi="Times New Roman" w:cs="Times New Roman"/>
          <w:sz w:val="24"/>
          <w:szCs w:val="24"/>
        </w:rPr>
        <w:t xml:space="preserve">Vastab oma pädevuse piires teabenõuetele, kirjadele </w:t>
      </w:r>
      <w:r w:rsidR="00C9621B">
        <w:rPr>
          <w:rFonts w:ascii="Times New Roman" w:eastAsia="Times New Roman" w:hAnsi="Times New Roman" w:cs="Times New Roman"/>
          <w:sz w:val="24"/>
          <w:szCs w:val="24"/>
        </w:rPr>
        <w:t xml:space="preserve">oma </w:t>
      </w:r>
      <w:r w:rsidR="00C9621B" w:rsidRPr="003C1171">
        <w:rPr>
          <w:rFonts w:ascii="Times New Roman" w:eastAsia="Times New Roman" w:hAnsi="Times New Roman" w:cs="Times New Roman"/>
          <w:sz w:val="24"/>
          <w:szCs w:val="24"/>
        </w:rPr>
        <w:t>valdkonnaga seotud küsimustikele</w:t>
      </w:r>
      <w:r w:rsidR="00C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21B" w:rsidRPr="003C1171">
        <w:rPr>
          <w:rFonts w:ascii="Times New Roman" w:hAnsi="Times New Roman" w:cs="Times New Roman"/>
          <w:sz w:val="24"/>
          <w:szCs w:val="24"/>
        </w:rPr>
        <w:t>ja vastab teabenõuetele</w:t>
      </w:r>
      <w:r w:rsidR="00C9621B" w:rsidRPr="003C11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621B" w:rsidRPr="00C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21B" w:rsidRPr="004E19F3">
        <w:rPr>
          <w:rFonts w:ascii="Times New Roman" w:eastAsia="Times New Roman" w:hAnsi="Times New Roman" w:cs="Times New Roman"/>
          <w:sz w:val="24"/>
          <w:szCs w:val="24"/>
        </w:rPr>
        <w:t xml:space="preserve">Koostab ja esitab aruandeid ja </w:t>
      </w:r>
      <w:r w:rsidR="00C9621B" w:rsidRPr="004E19F3">
        <w:rPr>
          <w:rFonts w:ascii="Times New Roman" w:hAnsi="Times New Roman" w:cs="Times New Roman"/>
          <w:sz w:val="24"/>
          <w:szCs w:val="24"/>
        </w:rPr>
        <w:t>kooskõlastab oma valdkonna dokumente.</w:t>
      </w:r>
    </w:p>
    <w:p w14:paraId="79248FF0" w14:textId="64C953C5" w:rsidR="007A15C3" w:rsidRPr="003C1171" w:rsidRDefault="005C1A46" w:rsidP="007A1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5C3" w:rsidRPr="003C1171">
        <w:rPr>
          <w:rFonts w:ascii="Times New Roman" w:eastAsia="Times New Roman" w:hAnsi="Times New Roman" w:cs="Times New Roman"/>
          <w:sz w:val="24"/>
          <w:szCs w:val="24"/>
        </w:rPr>
        <w:t>Teeb koostööd ja vahendab informatsiooni valla allasutuste, teiste ametkondade ja ettevõtete ning kolmanda sektori organisatsioonidega.</w:t>
      </w:r>
    </w:p>
    <w:p w14:paraId="0AB2DBA2" w14:textId="2189B1A4" w:rsidR="00561903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oostab ja esitab sotsiaal</w:t>
      </w:r>
      <w:r w:rsidR="00C01D0F" w:rsidRPr="004E19F3">
        <w:rPr>
          <w:rFonts w:ascii="Times New Roman" w:eastAsia="Times New Roman" w:hAnsi="Times New Roman" w:cs="Times New Roman"/>
          <w:sz w:val="24"/>
          <w:szCs w:val="24"/>
        </w:rPr>
        <w:t xml:space="preserve">küsimusi 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puudutavate õigusaktide eelnõud 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>vallavolikogule ja –valitsusele.</w:t>
      </w:r>
      <w:r w:rsidR="00561903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19">
        <w:rPr>
          <w:rFonts w:ascii="Times New Roman" w:eastAsia="Times New Roman" w:hAnsi="Times New Roman" w:cs="Times New Roman"/>
          <w:sz w:val="24"/>
          <w:szCs w:val="24"/>
        </w:rPr>
        <w:t>Osaleb oma valdkonna eelnõude ettekandmisel volikogu komisjonide koosolekutel, vallavolikogu ja -valitsuse istungitel.</w:t>
      </w:r>
    </w:p>
    <w:p w14:paraId="6135533B" w14:textId="5E91BAB7" w:rsidR="00862140" w:rsidRPr="004E19F3" w:rsidRDefault="00862140" w:rsidP="00862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F3">
        <w:rPr>
          <w:rFonts w:ascii="Times New Roman" w:hAnsi="Times New Roman" w:cs="Times New Roman"/>
          <w:sz w:val="24"/>
          <w:szCs w:val="24"/>
        </w:rPr>
        <w:t xml:space="preserve">2.8 </w:t>
      </w:r>
      <w:r w:rsidR="00075019" w:rsidRPr="004E19F3">
        <w:rPr>
          <w:rFonts w:ascii="Times New Roman" w:eastAsia="Times New Roman" w:hAnsi="Times New Roman" w:cs="Times New Roman"/>
          <w:sz w:val="24"/>
          <w:szCs w:val="24"/>
        </w:rPr>
        <w:t>Osaleb vajadusel valdkondlike komisjonide, töörühmade ja ümarlaudade töös.</w:t>
      </w:r>
    </w:p>
    <w:p w14:paraId="0AA089A1" w14:textId="34F6ABF7" w:rsidR="00593666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saleb valla sotsiaal</w:t>
      </w:r>
      <w:r w:rsidR="001C4020" w:rsidRPr="004E19F3">
        <w:rPr>
          <w:rFonts w:ascii="Times New Roman" w:eastAsia="Times New Roman" w:hAnsi="Times New Roman" w:cs="Times New Roman"/>
          <w:sz w:val="24"/>
          <w:szCs w:val="24"/>
        </w:rPr>
        <w:t xml:space="preserve">valdkonna 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eelarve koostamisel ning vastutab eraldatud rahaliste vahendite s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>ihtotstarbelise kasutamise eest.</w:t>
      </w:r>
    </w:p>
    <w:p w14:paraId="4BCCACAB" w14:textId="073A9D72" w:rsidR="00593666" w:rsidRPr="004E19F3" w:rsidRDefault="005C1A46" w:rsidP="00670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16" w:rsidRPr="004E19F3">
        <w:rPr>
          <w:rFonts w:ascii="Times New Roman" w:eastAsia="Times New Roman" w:hAnsi="Times New Roman" w:cs="Times New Roman"/>
          <w:sz w:val="24"/>
          <w:szCs w:val="24"/>
        </w:rPr>
        <w:t>Organis</w:t>
      </w:r>
      <w:r w:rsidR="001705BF" w:rsidRPr="004E19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0916" w:rsidRPr="004E19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705BF" w:rsidRPr="004E19F3">
        <w:rPr>
          <w:rFonts w:ascii="Times New Roman" w:eastAsia="Times New Roman" w:hAnsi="Times New Roman" w:cs="Times New Roman"/>
          <w:sz w:val="24"/>
          <w:szCs w:val="24"/>
        </w:rPr>
        <w:t>rib oma valdkonna infopäevad ja koostööseminarid.</w:t>
      </w:r>
    </w:p>
    <w:p w14:paraId="06090B65" w14:textId="6AED4F6C" w:rsidR="00593666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95904583"/>
      <w:r w:rsidR="00075019" w:rsidRPr="004E19F3">
        <w:rPr>
          <w:rFonts w:ascii="Times New Roman" w:eastAsia="Times New Roman" w:hAnsi="Times New Roman" w:cs="Times New Roman"/>
          <w:sz w:val="24"/>
          <w:szCs w:val="24"/>
        </w:rPr>
        <w:t>Teeb koostööd arendusjuhiga osaledes oma valdkonna projektitaotluste koostamisel</w:t>
      </w:r>
      <w:r w:rsidR="0007501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</w:p>
    <w:p w14:paraId="2406CB0E" w14:textId="6F531DEF" w:rsidR="00593666" w:rsidRPr="004E19F3" w:rsidRDefault="005C1A46" w:rsidP="003C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19" w:rsidRPr="004E19F3">
        <w:rPr>
          <w:rFonts w:ascii="Times New Roman" w:hAnsi="Times New Roman" w:cs="Times New Roman"/>
          <w:sz w:val="24"/>
          <w:szCs w:val="24"/>
        </w:rPr>
        <w:t>Ko</w:t>
      </w:r>
      <w:r w:rsidR="00075019">
        <w:rPr>
          <w:rFonts w:ascii="Times New Roman" w:hAnsi="Times New Roman" w:cs="Times New Roman"/>
          <w:sz w:val="24"/>
          <w:szCs w:val="24"/>
        </w:rPr>
        <w:t>rraldab teenistuse tööd ja tööjaotust, ko</w:t>
      </w:r>
      <w:r w:rsidR="00075019" w:rsidRPr="004E19F3">
        <w:rPr>
          <w:rFonts w:ascii="Times New Roman" w:hAnsi="Times New Roman" w:cs="Times New Roman"/>
          <w:sz w:val="24"/>
          <w:szCs w:val="24"/>
        </w:rPr>
        <w:t xml:space="preserve">ostab ja vajadusel muudab </w:t>
      </w:r>
      <w:r w:rsidR="00075019">
        <w:rPr>
          <w:rFonts w:ascii="Times New Roman" w:hAnsi="Times New Roman" w:cs="Times New Roman"/>
          <w:sz w:val="24"/>
          <w:szCs w:val="24"/>
        </w:rPr>
        <w:t xml:space="preserve">oma valdkonna spetsialistide ametijuhendeid ning lepib kokku tööeesmärkides. Motiveerib teenistujaid ja loob eeldused teenistujate arenguks. </w:t>
      </w:r>
    </w:p>
    <w:p w14:paraId="33A895C1" w14:textId="069BECAC" w:rsidR="00593666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3A74" w:rsidRPr="004E1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621B" w:rsidRPr="00C9621B">
        <w:rPr>
          <w:rFonts w:ascii="Times New Roman" w:hAnsi="Times New Roman" w:cs="Times New Roman"/>
          <w:sz w:val="24"/>
          <w:szCs w:val="24"/>
        </w:rPr>
        <w:t xml:space="preserve"> </w:t>
      </w:r>
      <w:r w:rsidR="00C9621B" w:rsidRPr="00DC4B5C">
        <w:rPr>
          <w:rFonts w:ascii="Times New Roman" w:hAnsi="Times New Roman" w:cs="Times New Roman"/>
          <w:sz w:val="24"/>
          <w:szCs w:val="24"/>
        </w:rPr>
        <w:t>Vallava</w:t>
      </w:r>
      <w:r w:rsidR="00C9621B">
        <w:rPr>
          <w:rFonts w:ascii="Times New Roman" w:hAnsi="Times New Roman" w:cs="Times New Roman"/>
          <w:sz w:val="24"/>
          <w:szCs w:val="24"/>
        </w:rPr>
        <w:t>litsusele</w:t>
      </w:r>
      <w:r w:rsidR="00C9621B" w:rsidRPr="00DC4B5C">
        <w:rPr>
          <w:rFonts w:ascii="Times New Roman" w:hAnsi="Times New Roman" w:cs="Times New Roman"/>
          <w:sz w:val="24"/>
          <w:szCs w:val="24"/>
        </w:rPr>
        <w:t xml:space="preserve"> ettepanekute esitamine valdkonna ülesannete, struktuuri ja</w:t>
      </w:r>
      <w:r w:rsidR="00C9621B">
        <w:rPr>
          <w:rFonts w:ascii="Times New Roman" w:hAnsi="Times New Roman" w:cs="Times New Roman"/>
          <w:sz w:val="24"/>
          <w:szCs w:val="24"/>
        </w:rPr>
        <w:t xml:space="preserve"> teenistujate koosseisude kohta. Teenistujate juhendamine ja kontrollimine ning ettepanekute tegemine vallavanemale </w:t>
      </w:r>
      <w:r w:rsidR="00C9621B" w:rsidRPr="00C9621B">
        <w:rPr>
          <w:rFonts w:ascii="Times New Roman" w:hAnsi="Times New Roman" w:cs="Times New Roman"/>
          <w:sz w:val="24"/>
          <w:szCs w:val="24"/>
        </w:rPr>
        <w:t>teenistusest vabas</w:t>
      </w:r>
      <w:r w:rsidR="00C9621B">
        <w:rPr>
          <w:rFonts w:ascii="Times New Roman" w:hAnsi="Times New Roman" w:cs="Times New Roman"/>
          <w:sz w:val="24"/>
          <w:szCs w:val="24"/>
        </w:rPr>
        <w:t>tamiseks, põhipalga, lisatasu või</w:t>
      </w:r>
      <w:r w:rsidR="00C9621B" w:rsidRPr="00C9621B">
        <w:rPr>
          <w:rFonts w:ascii="Times New Roman" w:hAnsi="Times New Roman" w:cs="Times New Roman"/>
          <w:sz w:val="24"/>
          <w:szCs w:val="24"/>
        </w:rPr>
        <w:t xml:space="preserve"> asendustasu määramiseks vastavalt palgajuhendile.</w:t>
      </w:r>
    </w:p>
    <w:p w14:paraId="6585D365" w14:textId="6269DF8B" w:rsidR="006E555E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555E" w:rsidRPr="004E19F3">
        <w:rPr>
          <w:rFonts w:ascii="Times New Roman" w:hAnsi="Times New Roman" w:cs="Times New Roman"/>
          <w:sz w:val="24"/>
          <w:szCs w:val="24"/>
        </w:rPr>
        <w:t xml:space="preserve"> </w:t>
      </w:r>
      <w:r w:rsidR="000750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5019" w:rsidRPr="004E19F3">
        <w:rPr>
          <w:rFonts w:ascii="Times New Roman" w:eastAsia="Times New Roman" w:hAnsi="Times New Roman" w:cs="Times New Roman"/>
          <w:sz w:val="24"/>
          <w:szCs w:val="24"/>
        </w:rPr>
        <w:t>dmi</w:t>
      </w:r>
      <w:r w:rsidR="0007501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075019" w:rsidRPr="004E19F3">
        <w:rPr>
          <w:rFonts w:ascii="Times New Roman" w:eastAsia="Times New Roman" w:hAnsi="Times New Roman" w:cs="Times New Roman"/>
          <w:sz w:val="24"/>
          <w:szCs w:val="24"/>
        </w:rPr>
        <w:t>streerib ja vajadusel sisestab andmed sotsiaalteenuste ja -toetuste andmeregistrisse STAR.</w:t>
      </w:r>
    </w:p>
    <w:p w14:paraId="5A0BB211" w14:textId="346D12C4" w:rsidR="00593666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19">
        <w:rPr>
          <w:rFonts w:ascii="Times New Roman" w:eastAsia="Times New Roman" w:hAnsi="Times New Roman" w:cs="Times New Roman"/>
          <w:sz w:val="24"/>
          <w:szCs w:val="24"/>
        </w:rPr>
        <w:t>K</w:t>
      </w:r>
      <w:r w:rsidR="00075019" w:rsidRPr="004E19F3">
        <w:rPr>
          <w:rFonts w:ascii="Times New Roman" w:eastAsia="Times New Roman" w:hAnsi="Times New Roman" w:cs="Times New Roman"/>
          <w:sz w:val="24"/>
          <w:szCs w:val="24"/>
        </w:rPr>
        <w:t>orraldada erivajadusega isikute hoolekannet ning neile vajalike sotsiaalteenuste osutamist.</w:t>
      </w:r>
    </w:p>
    <w:p w14:paraId="0DBB10FE" w14:textId="4367897B" w:rsidR="00593666" w:rsidRPr="004E19F3" w:rsidRDefault="005C1A4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19" w:rsidRPr="004E19F3">
        <w:rPr>
          <w:rFonts w:ascii="Times New Roman" w:hAnsi="Times New Roman" w:cs="Times New Roman"/>
          <w:sz w:val="24"/>
          <w:szCs w:val="24"/>
        </w:rPr>
        <w:t>Korraldab valla nimel eestkosteasutuse tööd - nõustab füüsilisest isikust täisealiste isikute eestkostjaid, esindab Anija Vallavalitsust kohtus eestkoste küsimustes.</w:t>
      </w:r>
    </w:p>
    <w:p w14:paraId="5C879971" w14:textId="3887FA4E" w:rsidR="00593666" w:rsidRPr="004E19F3" w:rsidRDefault="00451382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F9" w:rsidRPr="004E19F3">
        <w:rPr>
          <w:rFonts w:ascii="Times New Roman" w:eastAsia="Times New Roman" w:hAnsi="Times New Roman" w:cs="Times New Roman"/>
          <w:sz w:val="24"/>
          <w:szCs w:val="24"/>
        </w:rPr>
        <w:t>V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almistab ette korraldat</w:t>
      </w:r>
      <w:r w:rsidR="00134EF9" w:rsidRPr="004E19F3">
        <w:rPr>
          <w:rFonts w:ascii="Times New Roman" w:eastAsia="Times New Roman" w:hAnsi="Times New Roman" w:cs="Times New Roman"/>
          <w:sz w:val="24"/>
          <w:szCs w:val="24"/>
        </w:rPr>
        <w:t>avate sotsiaalteenuste lepingud</w:t>
      </w:r>
      <w:r w:rsidR="00075019">
        <w:rPr>
          <w:rFonts w:ascii="Times New Roman" w:eastAsia="Times New Roman" w:hAnsi="Times New Roman" w:cs="Times New Roman"/>
          <w:sz w:val="24"/>
          <w:szCs w:val="24"/>
        </w:rPr>
        <w:t>, osaleb lepingu projektide koostamises, lepingutingimuste läbirääkimistes ja teeb vajadusel ettepanekuid nende muutmiseks</w:t>
      </w:r>
      <w:r w:rsidR="00134EF9" w:rsidRPr="004E1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67498" w14:textId="0E912B16" w:rsidR="00593666" w:rsidRPr="004E19F3" w:rsidRDefault="00451382" w:rsidP="003C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5C3" w:rsidRPr="004E19F3">
        <w:rPr>
          <w:rFonts w:ascii="Times New Roman" w:eastAsia="Times New Roman" w:hAnsi="Times New Roman" w:cs="Times New Roman"/>
          <w:sz w:val="24"/>
          <w:szCs w:val="24"/>
        </w:rPr>
        <w:t>Vajadusel h</w:t>
      </w:r>
      <w:r w:rsidR="00593666" w:rsidRPr="004E19F3">
        <w:rPr>
          <w:rFonts w:ascii="Times New Roman" w:hAnsi="Times New Roman" w:cs="Times New Roman"/>
          <w:sz w:val="24"/>
          <w:szCs w:val="24"/>
        </w:rPr>
        <w:t xml:space="preserve">indab täisealiste isikute abivajadust ja on </w:t>
      </w:r>
      <w:r w:rsidR="00134EF9" w:rsidRPr="004E19F3">
        <w:rPr>
          <w:rFonts w:ascii="Times New Roman" w:hAnsi="Times New Roman" w:cs="Times New Roman"/>
          <w:sz w:val="24"/>
          <w:szCs w:val="24"/>
        </w:rPr>
        <w:t>juhtumi</w:t>
      </w:r>
      <w:r w:rsidR="00E67F6D" w:rsidRPr="004E19F3">
        <w:rPr>
          <w:rFonts w:ascii="Times New Roman" w:hAnsi="Times New Roman" w:cs="Times New Roman"/>
          <w:sz w:val="24"/>
          <w:szCs w:val="24"/>
        </w:rPr>
        <w:t xml:space="preserve"> </w:t>
      </w:r>
      <w:r w:rsidR="00134EF9" w:rsidRPr="004E19F3">
        <w:rPr>
          <w:rFonts w:ascii="Times New Roman" w:hAnsi="Times New Roman" w:cs="Times New Roman"/>
          <w:sz w:val="24"/>
          <w:szCs w:val="24"/>
        </w:rPr>
        <w:t>korraldaja</w:t>
      </w:r>
      <w:r w:rsidR="0021643E" w:rsidRPr="004E19F3">
        <w:rPr>
          <w:rFonts w:ascii="Times New Roman" w:hAnsi="Times New Roman" w:cs="Times New Roman"/>
          <w:sz w:val="24"/>
          <w:szCs w:val="24"/>
        </w:rPr>
        <w:t>ks</w:t>
      </w:r>
      <w:r w:rsidR="00134EF9" w:rsidRPr="004E19F3">
        <w:rPr>
          <w:rFonts w:ascii="Times New Roman" w:hAnsi="Times New Roman" w:cs="Times New Roman"/>
          <w:sz w:val="24"/>
          <w:szCs w:val="24"/>
        </w:rPr>
        <w:t>.</w:t>
      </w:r>
      <w:r w:rsidR="00593666" w:rsidRPr="004E1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BE50" w14:textId="0AD8662A" w:rsidR="00593666" w:rsidRPr="004E19F3" w:rsidRDefault="00451382" w:rsidP="003C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F3">
        <w:rPr>
          <w:rFonts w:ascii="Times New Roman" w:hAnsi="Times New Roman" w:cs="Times New Roman"/>
          <w:sz w:val="24"/>
          <w:szCs w:val="24"/>
        </w:rPr>
        <w:t>2.1</w:t>
      </w:r>
      <w:r w:rsidR="00862140" w:rsidRPr="004E19F3">
        <w:rPr>
          <w:rFonts w:ascii="Times New Roman" w:hAnsi="Times New Roman" w:cs="Times New Roman"/>
          <w:sz w:val="24"/>
          <w:szCs w:val="24"/>
        </w:rPr>
        <w:t>9</w:t>
      </w:r>
      <w:r w:rsidR="00134EF9" w:rsidRPr="004E19F3">
        <w:rPr>
          <w:rFonts w:ascii="Times New Roman" w:hAnsi="Times New Roman" w:cs="Times New Roman"/>
          <w:sz w:val="24"/>
          <w:szCs w:val="24"/>
        </w:rPr>
        <w:t xml:space="preserve"> </w:t>
      </w:r>
      <w:r w:rsidR="00075019" w:rsidRPr="004E19F3">
        <w:rPr>
          <w:rFonts w:ascii="Times New Roman" w:eastAsia="Times New Roman" w:hAnsi="Times New Roman" w:cs="Times New Roman"/>
          <w:sz w:val="24"/>
          <w:szCs w:val="24"/>
        </w:rPr>
        <w:t>Nõustab ja teavitab vallaelanikke sotsiaalvaldkonna küsimustes.</w:t>
      </w:r>
    </w:p>
    <w:p w14:paraId="5228EDC2" w14:textId="76EA1C02" w:rsidR="003C1171" w:rsidRPr="004E19F3" w:rsidRDefault="00593666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4EF9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19" w:rsidRPr="004E19F3">
        <w:rPr>
          <w:rFonts w:ascii="Times New Roman" w:hAnsi="Times New Roman" w:cs="Times New Roman"/>
          <w:sz w:val="24"/>
          <w:szCs w:val="24"/>
        </w:rPr>
        <w:t>Korraldab ja arendab kohalikule omavalitsusele õigusaktidega pandud sotsiaalküsimustega seotud ülesannete täitmist ning vastava valdkonna teenuste osutamist.</w:t>
      </w:r>
    </w:p>
    <w:p w14:paraId="07361E7F" w14:textId="526F7947" w:rsidR="00593666" w:rsidRPr="004E19F3" w:rsidRDefault="00451382" w:rsidP="003C1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019" w:rsidRPr="004E19F3">
        <w:rPr>
          <w:rFonts w:ascii="Times New Roman" w:hAnsi="Times New Roman" w:cs="Times New Roman"/>
          <w:sz w:val="24"/>
          <w:szCs w:val="24"/>
        </w:rPr>
        <w:t>Viib läbi arenguvestlused teenistuse ametnike ja töötajatega.</w:t>
      </w:r>
    </w:p>
    <w:p w14:paraId="423C9AA5" w14:textId="051E4FDA" w:rsidR="0013768E" w:rsidRPr="004E19F3" w:rsidRDefault="00593666" w:rsidP="003C1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451382" w:rsidRPr="004E19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2140" w:rsidRPr="004E19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4EF9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120" w:rsidRPr="004E19F3">
        <w:rPr>
          <w:rFonts w:ascii="Times New Roman" w:hAnsi="Times New Roman" w:cs="Times New Roman"/>
          <w:sz w:val="24"/>
          <w:szCs w:val="24"/>
          <w:lang w:eastAsia="zh-CN"/>
        </w:rPr>
        <w:t xml:space="preserve">Vallavanema </w:t>
      </w:r>
      <w:r w:rsidR="007A0120">
        <w:rPr>
          <w:rFonts w:ascii="Times New Roman" w:hAnsi="Times New Roman" w:cs="Times New Roman"/>
          <w:sz w:val="24"/>
          <w:szCs w:val="24"/>
          <w:lang w:eastAsia="zh-CN"/>
        </w:rPr>
        <w:t xml:space="preserve">ja volikogu esimehe </w:t>
      </w:r>
      <w:r w:rsidR="007A0120" w:rsidRPr="004E19F3">
        <w:rPr>
          <w:rFonts w:ascii="Times New Roman" w:hAnsi="Times New Roman" w:cs="Times New Roman"/>
          <w:sz w:val="24"/>
          <w:szCs w:val="24"/>
          <w:lang w:eastAsia="zh-CN"/>
        </w:rPr>
        <w:t>ühekordsete ja täiendavate korralduste täimine.</w:t>
      </w:r>
    </w:p>
    <w:p w14:paraId="2A0581BC" w14:textId="1D55DD5F" w:rsidR="0013768E" w:rsidRPr="004E19F3" w:rsidRDefault="00451382" w:rsidP="007A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F3">
        <w:rPr>
          <w:rFonts w:ascii="Times New Roman" w:hAnsi="Times New Roman" w:cs="Times New Roman"/>
          <w:sz w:val="24"/>
          <w:szCs w:val="24"/>
        </w:rPr>
        <w:t>2.2</w:t>
      </w:r>
      <w:r w:rsidR="00862140" w:rsidRPr="004E19F3">
        <w:rPr>
          <w:rFonts w:ascii="Times New Roman" w:hAnsi="Times New Roman" w:cs="Times New Roman"/>
          <w:sz w:val="24"/>
          <w:szCs w:val="24"/>
        </w:rPr>
        <w:t>3</w:t>
      </w:r>
      <w:r w:rsidR="0013768E" w:rsidRPr="004E19F3">
        <w:rPr>
          <w:rFonts w:ascii="Times New Roman" w:hAnsi="Times New Roman" w:cs="Times New Roman"/>
          <w:sz w:val="24"/>
          <w:szCs w:val="24"/>
        </w:rPr>
        <w:t xml:space="preserve"> </w:t>
      </w:r>
      <w:r w:rsidR="007A0120" w:rsidRPr="007A0120">
        <w:rPr>
          <w:rFonts w:ascii="Times New Roman" w:hAnsi="Times New Roman" w:cs="Times New Roman"/>
          <w:sz w:val="24"/>
          <w:szCs w:val="24"/>
        </w:rPr>
        <w:t>Täi</w:t>
      </w:r>
      <w:r w:rsidR="007A0120">
        <w:rPr>
          <w:rFonts w:ascii="Times New Roman" w:hAnsi="Times New Roman" w:cs="Times New Roman"/>
          <w:sz w:val="24"/>
          <w:szCs w:val="24"/>
        </w:rPr>
        <w:t xml:space="preserve">dab muid kohustusi tulenevalt Eesti Vabariigi </w:t>
      </w:r>
      <w:r w:rsidR="007A0120" w:rsidRPr="007A0120">
        <w:rPr>
          <w:rFonts w:ascii="Times New Roman" w:hAnsi="Times New Roman" w:cs="Times New Roman"/>
          <w:sz w:val="24"/>
          <w:szCs w:val="24"/>
        </w:rPr>
        <w:t>seadusandlikest aktidest, valla</w:t>
      </w:r>
      <w:r w:rsidR="007A0120">
        <w:rPr>
          <w:rFonts w:ascii="Times New Roman" w:hAnsi="Times New Roman" w:cs="Times New Roman"/>
          <w:sz w:val="24"/>
          <w:szCs w:val="24"/>
        </w:rPr>
        <w:t xml:space="preserve"> </w:t>
      </w:r>
      <w:r w:rsidR="007A0120" w:rsidRPr="007A0120">
        <w:rPr>
          <w:rFonts w:ascii="Times New Roman" w:hAnsi="Times New Roman" w:cs="Times New Roman"/>
          <w:sz w:val="24"/>
          <w:szCs w:val="24"/>
        </w:rPr>
        <w:t xml:space="preserve">põhimäärusest, </w:t>
      </w:r>
      <w:r w:rsidR="007A0120">
        <w:rPr>
          <w:rFonts w:ascii="Times New Roman" w:hAnsi="Times New Roman" w:cs="Times New Roman"/>
          <w:sz w:val="24"/>
          <w:szCs w:val="24"/>
        </w:rPr>
        <w:t>valla</w:t>
      </w:r>
      <w:r w:rsidR="007A0120" w:rsidRPr="007A0120">
        <w:rPr>
          <w:rFonts w:ascii="Times New Roman" w:hAnsi="Times New Roman" w:cs="Times New Roman"/>
          <w:sz w:val="24"/>
          <w:szCs w:val="24"/>
        </w:rPr>
        <w:t xml:space="preserve">volikogu ja </w:t>
      </w:r>
      <w:r w:rsidR="007A0120">
        <w:rPr>
          <w:rFonts w:ascii="Times New Roman" w:hAnsi="Times New Roman" w:cs="Times New Roman"/>
          <w:sz w:val="24"/>
          <w:szCs w:val="24"/>
        </w:rPr>
        <w:t>–</w:t>
      </w:r>
      <w:r w:rsidR="007A0120" w:rsidRPr="007A0120">
        <w:rPr>
          <w:rFonts w:ascii="Times New Roman" w:hAnsi="Times New Roman" w:cs="Times New Roman"/>
          <w:sz w:val="24"/>
          <w:szCs w:val="24"/>
        </w:rPr>
        <w:t>valitsuse</w:t>
      </w:r>
      <w:r w:rsidR="007A0120">
        <w:rPr>
          <w:rFonts w:ascii="Times New Roman" w:hAnsi="Times New Roman" w:cs="Times New Roman"/>
          <w:sz w:val="24"/>
          <w:szCs w:val="24"/>
        </w:rPr>
        <w:t xml:space="preserve"> </w:t>
      </w:r>
      <w:r w:rsidR="007A0120" w:rsidRPr="007A0120">
        <w:rPr>
          <w:rFonts w:ascii="Times New Roman" w:hAnsi="Times New Roman" w:cs="Times New Roman"/>
          <w:sz w:val="24"/>
          <w:szCs w:val="24"/>
        </w:rPr>
        <w:t>õigusaktidest ning vallavanema</w:t>
      </w:r>
      <w:r w:rsidR="007A0120">
        <w:rPr>
          <w:rFonts w:ascii="Times New Roman" w:hAnsi="Times New Roman" w:cs="Times New Roman"/>
          <w:sz w:val="24"/>
          <w:szCs w:val="24"/>
        </w:rPr>
        <w:t xml:space="preserve"> </w:t>
      </w:r>
      <w:r w:rsidR="007A0120" w:rsidRPr="007A0120">
        <w:rPr>
          <w:rFonts w:ascii="Times New Roman" w:hAnsi="Times New Roman" w:cs="Times New Roman"/>
          <w:sz w:val="24"/>
          <w:szCs w:val="24"/>
        </w:rPr>
        <w:t>käskkirjadest.</w:t>
      </w:r>
    </w:p>
    <w:p w14:paraId="1EBC910E" w14:textId="77777777" w:rsidR="00593666" w:rsidRPr="004E19F3" w:rsidRDefault="00593666" w:rsidP="0059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59237" w14:textId="77777777" w:rsidR="00593666" w:rsidRPr="004E19F3" w:rsidRDefault="00593666" w:rsidP="0059366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F3">
        <w:rPr>
          <w:rFonts w:ascii="Times New Roman" w:hAnsi="Times New Roman" w:cs="Times New Roman"/>
          <w:b/>
          <w:sz w:val="24"/>
          <w:szCs w:val="24"/>
        </w:rPr>
        <w:t>3. VASTUTUS</w:t>
      </w:r>
    </w:p>
    <w:p w14:paraId="175E64F8" w14:textId="1A8A712F" w:rsidR="00593666" w:rsidRPr="004E19F3" w:rsidRDefault="000F567D" w:rsidP="00593666">
      <w:pPr>
        <w:pStyle w:val="Vahede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hAnsi="Times New Roman" w:cs="Times New Roman"/>
          <w:sz w:val="24"/>
          <w:szCs w:val="24"/>
        </w:rPr>
        <w:t>Sotsiaalteenis</w:t>
      </w:r>
      <w:r w:rsidR="007A0120">
        <w:rPr>
          <w:rFonts w:ascii="Times New Roman" w:hAnsi="Times New Roman" w:cs="Times New Roman"/>
          <w:sz w:val="24"/>
          <w:szCs w:val="24"/>
        </w:rPr>
        <w:t>t</w:t>
      </w:r>
      <w:r w:rsidRPr="004E19F3">
        <w:rPr>
          <w:rFonts w:ascii="Times New Roman" w:hAnsi="Times New Roman" w:cs="Times New Roman"/>
          <w:sz w:val="24"/>
          <w:szCs w:val="24"/>
        </w:rPr>
        <w:t>use juht – abivallavanem</w:t>
      </w:r>
      <w:r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vastutab:</w:t>
      </w:r>
    </w:p>
    <w:p w14:paraId="1B542E20" w14:textId="77777777" w:rsidR="00593666" w:rsidRPr="004E19F3" w:rsidRDefault="003C1171" w:rsidP="00593666">
      <w:pPr>
        <w:pStyle w:val="Vahede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valdkonna eduka arendamise</w:t>
      </w:r>
      <w:r w:rsidR="00593666" w:rsidRPr="004E19F3">
        <w:rPr>
          <w:rFonts w:ascii="Times New Roman" w:hAnsi="Times New Roman" w:cs="Times New Roman"/>
          <w:sz w:val="24"/>
          <w:szCs w:val="24"/>
        </w:rPr>
        <w:t xml:space="preserve"> eest </w:t>
      </w:r>
      <w:r w:rsidR="000E3613" w:rsidRPr="004E19F3">
        <w:rPr>
          <w:rFonts w:ascii="Times New Roman" w:hAnsi="Times New Roman" w:cs="Times New Roman"/>
          <w:sz w:val="24"/>
          <w:szCs w:val="24"/>
        </w:rPr>
        <w:t>Anija</w:t>
      </w:r>
      <w:r w:rsidR="00593666" w:rsidRPr="004E19F3">
        <w:rPr>
          <w:rFonts w:ascii="Times New Roman" w:hAnsi="Times New Roman" w:cs="Times New Roman"/>
          <w:sz w:val="24"/>
          <w:szCs w:val="24"/>
        </w:rPr>
        <w:t xml:space="preserve"> vallas;</w:t>
      </w:r>
    </w:p>
    <w:p w14:paraId="077A45AA" w14:textId="77777777" w:rsidR="00593666" w:rsidRPr="004E19F3" w:rsidRDefault="003C1171" w:rsidP="00593666">
      <w:pPr>
        <w:pStyle w:val="Vahede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talle teenistuse tõttu teatavaks saanud riigi- ja ärisaladuse, teiste inimeste perekonna- ja eraellu puutuvate andmete ning muu ainult asutusesiseseks kasutamiseks määratud informatsiooni hoidmise ja kaitsmise eest;</w:t>
      </w:r>
    </w:p>
    <w:p w14:paraId="78CF3B88" w14:textId="77777777" w:rsidR="00593666" w:rsidRPr="004E19F3" w:rsidRDefault="003C1171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tema poolt väljastatud dokumentide ja informatsiooni õigsuse ning sisulise kompetentsuse eest;</w:t>
      </w:r>
    </w:p>
    <w:p w14:paraId="412BDA20" w14:textId="77777777" w:rsidR="00593666" w:rsidRPr="004E19F3" w:rsidRDefault="003C1171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tema käsutusse antud vara ja eelarveliste vahendite sihipärase kasutamise eest;</w:t>
      </w:r>
    </w:p>
    <w:p w14:paraId="4A5BD212" w14:textId="77777777" w:rsidR="00593666" w:rsidRPr="004E19F3" w:rsidRDefault="003C1171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30303561"/>
      <w:r w:rsidRPr="004E19F3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on informeeritud ja kursis tema poolt asendatavate töötajate ametijuhenditega ja asendamise ajaks töös olevate tööülesannetega;</w:t>
      </w:r>
    </w:p>
    <w:p w14:paraId="3F96CB37" w14:textId="77777777" w:rsidR="00593666" w:rsidRPr="004E19F3" w:rsidRDefault="003C1171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kõigi ülesannete ja tegevuste tähtaegse, vigadeta ja sisult kompetentse täitmise eest.</w:t>
      </w:r>
    </w:p>
    <w:bookmarkEnd w:id="3"/>
    <w:p w14:paraId="16FECC2F" w14:textId="77777777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BDA53" w14:textId="77777777" w:rsidR="00593666" w:rsidRPr="004E19F3" w:rsidRDefault="00593666" w:rsidP="007A0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F3">
        <w:rPr>
          <w:rFonts w:ascii="Times New Roman" w:hAnsi="Times New Roman" w:cs="Times New Roman"/>
          <w:b/>
          <w:sz w:val="24"/>
          <w:szCs w:val="24"/>
        </w:rPr>
        <w:t>4. ÕIGUSED</w:t>
      </w:r>
    </w:p>
    <w:p w14:paraId="3E238548" w14:textId="4C24DC7C" w:rsidR="00593666" w:rsidRPr="004E19F3" w:rsidRDefault="000F567D" w:rsidP="007A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hAnsi="Times New Roman" w:cs="Times New Roman"/>
          <w:sz w:val="24"/>
          <w:szCs w:val="24"/>
        </w:rPr>
        <w:t>Sotsiaalteenis</w:t>
      </w:r>
      <w:r w:rsidR="007A0120">
        <w:rPr>
          <w:rFonts w:ascii="Times New Roman" w:hAnsi="Times New Roman" w:cs="Times New Roman"/>
          <w:sz w:val="24"/>
          <w:szCs w:val="24"/>
        </w:rPr>
        <w:t>t</w:t>
      </w:r>
      <w:r w:rsidRPr="004E19F3">
        <w:rPr>
          <w:rFonts w:ascii="Times New Roman" w:hAnsi="Times New Roman" w:cs="Times New Roman"/>
          <w:sz w:val="24"/>
          <w:szCs w:val="24"/>
        </w:rPr>
        <w:t>use juh</w:t>
      </w:r>
      <w:r w:rsidR="004E19F3">
        <w:rPr>
          <w:rFonts w:ascii="Times New Roman" w:hAnsi="Times New Roman" w:cs="Times New Roman"/>
          <w:sz w:val="24"/>
          <w:szCs w:val="24"/>
        </w:rPr>
        <w:t>il</w:t>
      </w:r>
      <w:r w:rsidRPr="004E19F3">
        <w:rPr>
          <w:rFonts w:ascii="Times New Roman" w:hAnsi="Times New Roman" w:cs="Times New Roman"/>
          <w:sz w:val="24"/>
          <w:szCs w:val="24"/>
        </w:rPr>
        <w:t xml:space="preserve"> – abivallavanem</w:t>
      </w:r>
      <w:r w:rsidRPr="004E19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>l on õigus:</w:t>
      </w:r>
    </w:p>
    <w:p w14:paraId="73BD00E8" w14:textId="77777777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4.1 saada teenistusülesannete täitmiseks vajalikku informatsiooni ja dokumente valla ametnikelt ning teistelt asutustelt vastavalt kehtivale korrale;</w:t>
      </w:r>
    </w:p>
    <w:p w14:paraId="34D8B7BF" w14:textId="77777777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4.2 saada teenistuseks vajalikku ametialast täienduskoolitust ja kirjandust vastavalt valla eelarvele;</w:t>
      </w:r>
    </w:p>
    <w:p w14:paraId="790DF0C7" w14:textId="77777777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4.3 saada teenistusülesannete täitmiseks vajalikke töövahendeid, arvuti- ja kontoritehnikat ning tehnilist abi nende kasutamisel;</w:t>
      </w:r>
    </w:p>
    <w:p w14:paraId="26DAECB1" w14:textId="4284D988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4.4 teha val</w:t>
      </w:r>
      <w:r w:rsidR="007A0120">
        <w:rPr>
          <w:rFonts w:ascii="Times New Roman" w:eastAsia="Times New Roman" w:hAnsi="Times New Roman" w:cs="Times New Roman"/>
          <w:sz w:val="24"/>
          <w:szCs w:val="24"/>
        </w:rPr>
        <w:t xml:space="preserve">lavalitsusele ettepanekuid oma </w:t>
      </w:r>
      <w:r w:rsidRPr="004E19F3">
        <w:rPr>
          <w:rFonts w:ascii="Times New Roman" w:eastAsia="Times New Roman" w:hAnsi="Times New Roman" w:cs="Times New Roman"/>
          <w:sz w:val="24"/>
          <w:szCs w:val="24"/>
        </w:rPr>
        <w:t>pädevusse kuuluvas valdkonnas töö paremaks korraldamiseks ja probleemide lahendamiseks;</w:t>
      </w:r>
    </w:p>
    <w:p w14:paraId="37B71971" w14:textId="77777777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4.5 anda oma pädevuse piires eksperthinnanguid arvamusi ja kooskõlastusi;</w:t>
      </w:r>
    </w:p>
    <w:p w14:paraId="0657E769" w14:textId="77777777" w:rsidR="00593666" w:rsidRPr="004E19F3" w:rsidRDefault="003C1171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93666" w:rsidRPr="004E19F3">
        <w:rPr>
          <w:rFonts w:ascii="Times New Roman" w:eastAsia="Times New Roman" w:hAnsi="Times New Roman" w:cs="Times New Roman"/>
          <w:sz w:val="24"/>
          <w:szCs w:val="24"/>
        </w:rPr>
        <w:t xml:space="preserve"> kutsuda kokku nõupidamisi ning teha ettepanekuid töörühmade moodustamiseks ja asjatundjate kaasamiseks oma pädevusse kuuluvate küsimuste lahendamisel;</w:t>
      </w:r>
    </w:p>
    <w:p w14:paraId="75555513" w14:textId="77777777" w:rsidR="00593666" w:rsidRPr="004E19F3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F3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3C1171" w:rsidRPr="004E1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9F3">
        <w:rPr>
          <w:rFonts w:ascii="Times New Roman" w:eastAsia="Times New Roman" w:hAnsi="Times New Roman" w:cs="Times New Roman"/>
          <w:sz w:val="24"/>
          <w:szCs w:val="24"/>
        </w:rPr>
        <w:t>kasutada tööülesannete täitmiseks valla transporti või saada isikliku sõiduki tööks ka</w:t>
      </w:r>
      <w:r w:rsidR="007C5D98" w:rsidRPr="004E19F3">
        <w:rPr>
          <w:rFonts w:ascii="Times New Roman" w:eastAsia="Times New Roman" w:hAnsi="Times New Roman" w:cs="Times New Roman"/>
          <w:sz w:val="24"/>
          <w:szCs w:val="24"/>
        </w:rPr>
        <w:t>sutamisel selle kompenseerimist</w:t>
      </w:r>
      <w:r w:rsidR="00D111DB" w:rsidRPr="004E1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DA100" w14:textId="77777777" w:rsidR="00593666" w:rsidRPr="004E19F3" w:rsidRDefault="00593666" w:rsidP="0059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67ACE" w14:textId="77777777" w:rsidR="00593666" w:rsidRPr="00181857" w:rsidRDefault="00593666" w:rsidP="007A01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57">
        <w:rPr>
          <w:rFonts w:ascii="Times New Roman" w:hAnsi="Times New Roman" w:cs="Times New Roman"/>
          <w:b/>
          <w:sz w:val="24"/>
          <w:szCs w:val="24"/>
        </w:rPr>
        <w:t>5. PÄDEVUS</w:t>
      </w:r>
    </w:p>
    <w:p w14:paraId="00A209B5" w14:textId="3D2B54AB" w:rsidR="00593666" w:rsidRPr="00181857" w:rsidRDefault="000F567D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C7BC3">
        <w:rPr>
          <w:rFonts w:ascii="Times New Roman" w:hAnsi="Times New Roman" w:cs="Times New Roman"/>
          <w:sz w:val="24"/>
          <w:szCs w:val="24"/>
        </w:rPr>
        <w:t>otsiaalteenis</w:t>
      </w:r>
      <w:r w:rsidR="007A0120">
        <w:rPr>
          <w:rFonts w:ascii="Times New Roman" w:hAnsi="Times New Roman" w:cs="Times New Roman"/>
          <w:sz w:val="24"/>
          <w:szCs w:val="24"/>
        </w:rPr>
        <w:t>t</w:t>
      </w:r>
      <w:r w:rsidRPr="000C7BC3">
        <w:rPr>
          <w:rFonts w:ascii="Times New Roman" w:hAnsi="Times New Roman" w:cs="Times New Roman"/>
          <w:sz w:val="24"/>
          <w:szCs w:val="24"/>
        </w:rPr>
        <w:t>use juht – abivallavanem</w:t>
      </w:r>
      <w:r w:rsidR="00593666" w:rsidRPr="00181857">
        <w:rPr>
          <w:rFonts w:ascii="Times New Roman" w:eastAsia="Times New Roman" w:hAnsi="Times New Roman" w:cs="Times New Roman"/>
          <w:bCs/>
          <w:sz w:val="24"/>
          <w:szCs w:val="24"/>
        </w:rPr>
        <w:t xml:space="preserve"> peab:</w:t>
      </w:r>
    </w:p>
    <w:p w14:paraId="635B0233" w14:textId="77777777" w:rsidR="00593666" w:rsidRDefault="003C1171" w:rsidP="003C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593666" w:rsidRPr="00181857">
        <w:rPr>
          <w:rFonts w:ascii="Times New Roman" w:eastAsia="Times New Roman" w:hAnsi="Times New Roman" w:cs="Times New Roman"/>
          <w:sz w:val="24"/>
          <w:szCs w:val="24"/>
        </w:rPr>
        <w:t>omama sotsiaaltööalast või sellega võrdsustatud kõrgharidust ja eelnevat töökogemust;</w:t>
      </w:r>
    </w:p>
    <w:p w14:paraId="35704721" w14:textId="77777777" w:rsidR="00593666" w:rsidRDefault="003C1171" w:rsidP="003C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 w:rsidR="00593666" w:rsidRPr="00181857">
        <w:rPr>
          <w:rFonts w:ascii="Times New Roman" w:eastAsia="Times New Roman" w:hAnsi="Times New Roman" w:cs="Times New Roman"/>
          <w:sz w:val="24"/>
          <w:szCs w:val="24"/>
        </w:rPr>
        <w:t xml:space="preserve"> tundma Eesti Vabariigi ja </w:t>
      </w:r>
      <w:r w:rsidR="000E3613">
        <w:rPr>
          <w:rFonts w:ascii="Times New Roman" w:eastAsia="Times New Roman" w:hAnsi="Times New Roman" w:cs="Times New Roman"/>
          <w:sz w:val="24"/>
          <w:szCs w:val="24"/>
        </w:rPr>
        <w:t>Anija</w:t>
      </w:r>
      <w:r w:rsidR="00593666" w:rsidRPr="00181857">
        <w:rPr>
          <w:rFonts w:ascii="Times New Roman" w:eastAsia="Times New Roman" w:hAnsi="Times New Roman" w:cs="Times New Roman"/>
          <w:sz w:val="24"/>
          <w:szCs w:val="24"/>
        </w:rPr>
        <w:t xml:space="preserve"> valla õigusakte;</w:t>
      </w:r>
    </w:p>
    <w:p w14:paraId="2F6591CF" w14:textId="5C812B2E" w:rsidR="00593666" w:rsidRPr="003C1171" w:rsidRDefault="00593666" w:rsidP="003C1171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171">
        <w:rPr>
          <w:rFonts w:ascii="Times New Roman" w:eastAsia="Times New Roman" w:hAnsi="Times New Roman" w:cs="Times New Roman"/>
          <w:sz w:val="24"/>
          <w:szCs w:val="24"/>
        </w:rPr>
        <w:t xml:space="preserve"> orienteeruma vabariigi ja valla sotsiaalpoliitikas</w:t>
      </w:r>
      <w:r w:rsidR="007A0120">
        <w:rPr>
          <w:rFonts w:ascii="Times New Roman" w:eastAsia="Times New Roman" w:hAnsi="Times New Roman" w:cs="Times New Roman"/>
          <w:sz w:val="24"/>
          <w:szCs w:val="24"/>
        </w:rPr>
        <w:t xml:space="preserve"> ning olema kursis sellealase </w:t>
      </w:r>
      <w:r w:rsidRPr="003C1171">
        <w:rPr>
          <w:rFonts w:ascii="Times New Roman" w:eastAsia="Times New Roman" w:hAnsi="Times New Roman" w:cs="Times New Roman"/>
          <w:sz w:val="24"/>
          <w:szCs w:val="24"/>
        </w:rPr>
        <w:t>seadusandlusega;</w:t>
      </w:r>
    </w:p>
    <w:p w14:paraId="66977D5A" w14:textId="77777777" w:rsidR="00593666" w:rsidRPr="003C1171" w:rsidRDefault="00593666" w:rsidP="003C1171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171">
        <w:rPr>
          <w:rFonts w:ascii="Times New Roman" w:eastAsia="Times New Roman" w:hAnsi="Times New Roman" w:cs="Times New Roman"/>
          <w:sz w:val="24"/>
          <w:szCs w:val="24"/>
        </w:rPr>
        <w:t xml:space="preserve"> omama head suhtlemis-, planeerimis-, läbirääkimis-, </w:t>
      </w:r>
      <w:bookmarkStart w:id="4" w:name="_Hlk530303293"/>
      <w:r w:rsidRPr="003C1171">
        <w:rPr>
          <w:rFonts w:ascii="Times New Roman" w:eastAsia="Times New Roman" w:hAnsi="Times New Roman" w:cs="Times New Roman"/>
          <w:sz w:val="24"/>
          <w:szCs w:val="24"/>
        </w:rPr>
        <w:t xml:space="preserve">kirjutamis- </w:t>
      </w:r>
      <w:bookmarkEnd w:id="4"/>
      <w:r w:rsidRPr="003C1171">
        <w:rPr>
          <w:rFonts w:ascii="Times New Roman" w:eastAsia="Times New Roman" w:hAnsi="Times New Roman" w:cs="Times New Roman"/>
          <w:sz w:val="24"/>
          <w:szCs w:val="24"/>
        </w:rPr>
        <w:t xml:space="preserve">ja konflikti lahendamise oskust; </w:t>
      </w:r>
    </w:p>
    <w:p w14:paraId="5CB0C6A7" w14:textId="77777777" w:rsidR="00593666" w:rsidRPr="00181857" w:rsidRDefault="003C1171" w:rsidP="003C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 </w:t>
      </w:r>
      <w:r w:rsidR="00593666" w:rsidRPr="00181857">
        <w:rPr>
          <w:rFonts w:ascii="Times New Roman" w:eastAsia="Times New Roman" w:hAnsi="Times New Roman" w:cs="Times New Roman"/>
          <w:sz w:val="24"/>
          <w:szCs w:val="24"/>
        </w:rPr>
        <w:t xml:space="preserve"> valdama eesti keelt kõrgtasemel ning vene keelt ametialase suhtlemise tasemel;</w:t>
      </w:r>
    </w:p>
    <w:p w14:paraId="04C1D029" w14:textId="77777777" w:rsidR="00593666" w:rsidRPr="00181857" w:rsidRDefault="003C1171" w:rsidP="005936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593666" w:rsidRPr="00181857">
        <w:rPr>
          <w:rFonts w:ascii="Times New Roman" w:eastAsia="Times New Roman" w:hAnsi="Times New Roman" w:cs="Times New Roman"/>
          <w:sz w:val="24"/>
          <w:szCs w:val="24"/>
        </w:rPr>
        <w:t xml:space="preserve"> tundma ja kasutama arvutit tööks vajalikul tasemel, sh STAR-programmi;</w:t>
      </w:r>
    </w:p>
    <w:p w14:paraId="1A5B600E" w14:textId="77777777" w:rsidR="00593666" w:rsidRPr="00181857" w:rsidRDefault="003C1171" w:rsidP="003C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593666" w:rsidRPr="00181857">
        <w:rPr>
          <w:rFonts w:ascii="Times New Roman" w:eastAsia="Times New Roman" w:hAnsi="Times New Roman" w:cs="Times New Roman"/>
          <w:sz w:val="24"/>
          <w:szCs w:val="24"/>
        </w:rPr>
        <w:t xml:space="preserve"> olema kõrge stressitaluvusega, kohusetundlik, täpne, aus, otsustus- ja vastutusvõimeline, sh suutlik iseseisvalt võtma vastu otsuseid oma ametikoha pädevuse piires, ning olema võimeline mõistma otsuste tagajärgi vastutades nende eest.</w:t>
      </w:r>
    </w:p>
    <w:p w14:paraId="3E80C48A" w14:textId="77777777" w:rsidR="00593666" w:rsidRPr="00181857" w:rsidRDefault="00593666" w:rsidP="0059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0B899" w14:textId="77777777" w:rsidR="00593666" w:rsidRPr="00181857" w:rsidRDefault="00593666" w:rsidP="007A01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57">
        <w:rPr>
          <w:rFonts w:ascii="Times New Roman" w:hAnsi="Times New Roman" w:cs="Times New Roman"/>
          <w:b/>
          <w:sz w:val="24"/>
          <w:szCs w:val="24"/>
        </w:rPr>
        <w:t>6. AMETIJUHENDI MUUTMINE</w:t>
      </w:r>
    </w:p>
    <w:p w14:paraId="4FB6B6F3" w14:textId="77777777" w:rsidR="000E3613" w:rsidRPr="00903EE3" w:rsidRDefault="000E3613" w:rsidP="000E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E3">
        <w:rPr>
          <w:rFonts w:ascii="Times New Roman" w:hAnsi="Times New Roman" w:cs="Times New Roman"/>
          <w:sz w:val="24"/>
          <w:szCs w:val="24"/>
        </w:rPr>
        <w:t xml:space="preserve">Ametijuhendi kaasajastamise ja muutuvate vajadustega kooskõlla viimise eesmärgil vaadatakse ametijuhend </w:t>
      </w:r>
      <w:r>
        <w:rPr>
          <w:rFonts w:ascii="Times New Roman" w:hAnsi="Times New Roman" w:cs="Times New Roman"/>
          <w:sz w:val="24"/>
          <w:szCs w:val="24"/>
        </w:rPr>
        <w:t>vallavanema</w:t>
      </w:r>
      <w:r w:rsidRPr="00903EE3">
        <w:rPr>
          <w:rFonts w:ascii="Times New Roman" w:hAnsi="Times New Roman" w:cs="Times New Roman"/>
          <w:sz w:val="24"/>
          <w:szCs w:val="24"/>
        </w:rPr>
        <w:t xml:space="preserve"> ja ametniku poolt läbi vähemalt üks kord aastas toimuva iga-aastase arenguvestluse ajal ning vajadusel muudetakse. Ametijuhendit võib muuta teenistuja nõusolekuta, kui ei muutu ametikoha eesmärk, põhifunktsioonid, nõutav erialane ettevalmistus ega teenistuja palk ja ülesannete maht oluliselt ei suurene.</w:t>
      </w:r>
    </w:p>
    <w:p w14:paraId="2F955B60" w14:textId="62625934" w:rsidR="00113AEC" w:rsidRDefault="000E3613" w:rsidP="000E3613">
      <w:pPr>
        <w:spacing w:after="0" w:line="240" w:lineRule="auto"/>
        <w:jc w:val="both"/>
      </w:pPr>
      <w:r w:rsidRPr="00903EE3">
        <w:rPr>
          <w:rFonts w:ascii="Times New Roman" w:hAnsi="Times New Roman" w:cs="Times New Roman"/>
          <w:sz w:val="24"/>
          <w:szCs w:val="24"/>
        </w:rPr>
        <w:t xml:space="preserve">Ametijuhendit võib muuta teenistuja nõusolekuta, kui on vajadus </w:t>
      </w:r>
      <w:r>
        <w:rPr>
          <w:rFonts w:ascii="Times New Roman" w:hAnsi="Times New Roman" w:cs="Times New Roman"/>
          <w:sz w:val="24"/>
          <w:szCs w:val="24"/>
        </w:rPr>
        <w:t>ümber korraldada sotsiaaltöö</w:t>
      </w:r>
      <w:r w:rsidR="006E555E">
        <w:rPr>
          <w:rFonts w:ascii="Times New Roman" w:hAnsi="Times New Roman" w:cs="Times New Roman"/>
          <w:sz w:val="24"/>
          <w:szCs w:val="24"/>
        </w:rPr>
        <w:t>vald</w:t>
      </w:r>
      <w:r>
        <w:rPr>
          <w:rFonts w:ascii="Times New Roman" w:hAnsi="Times New Roman" w:cs="Times New Roman"/>
          <w:sz w:val="24"/>
          <w:szCs w:val="24"/>
        </w:rPr>
        <w:t>konna</w:t>
      </w:r>
      <w:r w:rsidR="00DF0AED">
        <w:rPr>
          <w:rFonts w:ascii="Times New Roman" w:hAnsi="Times New Roman" w:cs="Times New Roman"/>
          <w:sz w:val="24"/>
          <w:szCs w:val="24"/>
        </w:rPr>
        <w:t xml:space="preserve"> ja raamatukogu</w:t>
      </w:r>
      <w:r w:rsidR="007A012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tööd</w:t>
      </w:r>
      <w:r w:rsidR="00593666" w:rsidRPr="00181857">
        <w:rPr>
          <w:rFonts w:ascii="Times New Roman" w:hAnsi="Times New Roman" w:cs="Times New Roman"/>
          <w:sz w:val="24"/>
          <w:szCs w:val="24"/>
        </w:rPr>
        <w:t>.</w:t>
      </w:r>
    </w:p>
    <w:sectPr w:rsidR="00113AEC" w:rsidSect="007A0120">
      <w:pgSz w:w="11906" w:h="16838"/>
      <w:pgMar w:top="709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BF875F5"/>
    <w:multiLevelType w:val="multilevel"/>
    <w:tmpl w:val="38428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7159735">
    <w:abstractNumId w:val="0"/>
  </w:num>
  <w:num w:numId="2" w16cid:durableId="112415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66"/>
    <w:rsid w:val="00030916"/>
    <w:rsid w:val="00075019"/>
    <w:rsid w:val="000C7BC3"/>
    <w:rsid w:val="000D0930"/>
    <w:rsid w:val="000E06D5"/>
    <w:rsid w:val="000E3613"/>
    <w:rsid w:val="000F567D"/>
    <w:rsid w:val="00113AEC"/>
    <w:rsid w:val="00134EF9"/>
    <w:rsid w:val="0013768E"/>
    <w:rsid w:val="0014702E"/>
    <w:rsid w:val="001705BF"/>
    <w:rsid w:val="00190600"/>
    <w:rsid w:val="001C4020"/>
    <w:rsid w:val="0021643E"/>
    <w:rsid w:val="002A5E9E"/>
    <w:rsid w:val="002C056C"/>
    <w:rsid w:val="003405F5"/>
    <w:rsid w:val="003C1171"/>
    <w:rsid w:val="00451382"/>
    <w:rsid w:val="00482EF5"/>
    <w:rsid w:val="00493DDD"/>
    <w:rsid w:val="004E19F3"/>
    <w:rsid w:val="00561903"/>
    <w:rsid w:val="00592B1C"/>
    <w:rsid w:val="00593666"/>
    <w:rsid w:val="005C1A46"/>
    <w:rsid w:val="00606314"/>
    <w:rsid w:val="00670021"/>
    <w:rsid w:val="006E555E"/>
    <w:rsid w:val="006F4D3F"/>
    <w:rsid w:val="0075516A"/>
    <w:rsid w:val="00793A74"/>
    <w:rsid w:val="007A0120"/>
    <w:rsid w:val="007A15C3"/>
    <w:rsid w:val="007C5D98"/>
    <w:rsid w:val="00862140"/>
    <w:rsid w:val="00886D81"/>
    <w:rsid w:val="008D3040"/>
    <w:rsid w:val="009712E4"/>
    <w:rsid w:val="00AE78E9"/>
    <w:rsid w:val="00B52011"/>
    <w:rsid w:val="00C01D0F"/>
    <w:rsid w:val="00C16E81"/>
    <w:rsid w:val="00C9621B"/>
    <w:rsid w:val="00D111DB"/>
    <w:rsid w:val="00DD7B90"/>
    <w:rsid w:val="00DE6E1C"/>
    <w:rsid w:val="00DF0AED"/>
    <w:rsid w:val="00E462C5"/>
    <w:rsid w:val="00E67F6D"/>
    <w:rsid w:val="00E7423E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58B2"/>
  <w15:chartTrackingRefBased/>
  <w15:docId w15:val="{86F206D0-EAD1-4BCD-9741-A6E4E76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spacing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3666"/>
    <w:pPr>
      <w:spacing w:after="160" w:line="259" w:lineRule="auto"/>
    </w:pPr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0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E06D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0E06D5"/>
    <w:rPr>
      <w:rFonts w:eastAsiaTheme="majorEastAsia" w:cstheme="majorBidi"/>
      <w:color w:val="auto"/>
      <w:spacing w:val="0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0E06D5"/>
    <w:rPr>
      <w:rFonts w:asciiTheme="majorHAnsi" w:eastAsiaTheme="majorEastAsia" w:hAnsiTheme="majorHAnsi" w:cstheme="majorBidi"/>
      <w:color w:val="auto"/>
      <w:spacing w:val="0"/>
      <w:szCs w:val="32"/>
    </w:rPr>
  </w:style>
  <w:style w:type="paragraph" w:styleId="Vahedeta">
    <w:name w:val="No Spacing"/>
    <w:uiPriority w:val="1"/>
    <w:qFormat/>
    <w:rsid w:val="00593666"/>
    <w:rPr>
      <w:rFonts w:asciiTheme="minorHAnsi" w:hAnsiTheme="minorHAnsi" w:cstheme="minorBidi"/>
      <w:color w:val="auto"/>
      <w:spacing w:val="0"/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3C1171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8D304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D304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D3040"/>
    <w:rPr>
      <w:rFonts w:asciiTheme="minorHAnsi" w:hAnsiTheme="minorHAnsi" w:cstheme="minorBidi"/>
      <w:color w:val="auto"/>
      <w:spacing w:val="0"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D304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D3040"/>
    <w:rPr>
      <w:rFonts w:asciiTheme="minorHAnsi" w:hAnsiTheme="minorHAnsi" w:cstheme="minorBidi"/>
      <w:b/>
      <w:bCs/>
      <w:color w:val="auto"/>
      <w:spacing w:val="0"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D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D3040"/>
    <w:rPr>
      <w:rFonts w:ascii="Segoe UI" w:hAnsi="Segoe UI" w:cs="Segoe UI"/>
      <w:color w:val="auto"/>
      <w:spacing w:val="0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Ilsia</dc:creator>
  <cp:keywords/>
  <dc:description/>
  <cp:lastModifiedBy>lilja.piibelehttarassov@gmail.com</cp:lastModifiedBy>
  <cp:revision>2</cp:revision>
  <cp:lastPrinted>2022-06-15T11:47:00Z</cp:lastPrinted>
  <dcterms:created xsi:type="dcterms:W3CDTF">2023-11-24T07:55:00Z</dcterms:created>
  <dcterms:modified xsi:type="dcterms:W3CDTF">2023-11-24T07:55:00Z</dcterms:modified>
</cp:coreProperties>
</file>